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61" w:rsidRPr="005C730F" w:rsidRDefault="009F3CE8" w:rsidP="003D2961">
      <w:pPr>
        <w:spacing w:after="0" w:line="330" w:lineRule="atLeast"/>
        <w:rPr>
          <w:rFonts w:eastAsia="Times New Roman" w:cstheme="minorHAnsi"/>
          <w:i/>
          <w:color w:val="555555"/>
          <w:sz w:val="40"/>
          <w:szCs w:val="40"/>
          <w:lang w:eastAsia="ru-RU"/>
        </w:rPr>
      </w:pPr>
      <w:r w:rsidRPr="00241395"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 wp14:anchorId="1FC09893" wp14:editId="3AA9F92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5075" cy="1241044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241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961"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t> </w:t>
      </w:r>
    </w:p>
    <w:p w:rsidR="00F30C2D" w:rsidRDefault="00F30C2D" w:rsidP="00873B4B">
      <w:pPr>
        <w:rPr>
          <w:b/>
          <w:bCs/>
          <w:i/>
          <w:iCs/>
          <w:sz w:val="48"/>
          <w:szCs w:val="48"/>
        </w:rPr>
      </w:pPr>
    </w:p>
    <w:p w:rsidR="009F3CE8" w:rsidRDefault="009F3CE8" w:rsidP="009F3CE8">
      <w:pPr>
        <w:jc w:val="center"/>
        <w:rPr>
          <w:b/>
          <w:noProof/>
          <w:sz w:val="44"/>
          <w:szCs w:val="48"/>
          <w:lang w:eastAsia="ru-RU"/>
        </w:rPr>
      </w:pPr>
    </w:p>
    <w:p w:rsidR="009F3CE8" w:rsidRDefault="009F3CE8" w:rsidP="009F3CE8">
      <w:pPr>
        <w:jc w:val="center"/>
        <w:rPr>
          <w:b/>
          <w:noProof/>
          <w:sz w:val="44"/>
          <w:szCs w:val="48"/>
          <w:lang w:eastAsia="ru-RU"/>
        </w:rPr>
      </w:pPr>
    </w:p>
    <w:p w:rsidR="00241395" w:rsidRPr="009F3CE8" w:rsidRDefault="00241395" w:rsidP="009F3CE8">
      <w:pPr>
        <w:jc w:val="center"/>
        <w:rPr>
          <w:b/>
          <w:noProof/>
          <w:sz w:val="44"/>
          <w:szCs w:val="48"/>
          <w:lang w:eastAsia="ru-RU"/>
        </w:rPr>
      </w:pPr>
      <w:r w:rsidRPr="009F3CE8">
        <w:rPr>
          <w:b/>
          <w:noProof/>
          <w:sz w:val="44"/>
          <w:szCs w:val="48"/>
          <w:lang w:eastAsia="ru-RU"/>
        </w:rPr>
        <w:t>Членом Общероссийского профсоюза образования может быть каждый работник отрасли, признающий Устав профсоюза и уплачивающий членские взносы, а именно:</w:t>
      </w:r>
    </w:p>
    <w:p w:rsidR="00241395" w:rsidRPr="00241395" w:rsidRDefault="00241395" w:rsidP="009F3CE8">
      <w:pPr>
        <w:jc w:val="both"/>
        <w:rPr>
          <w:i/>
          <w:noProof/>
          <w:sz w:val="36"/>
          <w:szCs w:val="36"/>
          <w:lang w:eastAsia="ru-RU"/>
        </w:rPr>
      </w:pPr>
      <w:r w:rsidRPr="00241395">
        <w:rPr>
          <w:i/>
          <w:noProof/>
          <w:sz w:val="36"/>
          <w:szCs w:val="36"/>
          <w:lang w:eastAsia="ru-RU"/>
        </w:rPr>
        <w:t>1. Работники, осуществляющие трудовую деятельность по трудовому договору в учреждениях образования и науки;</w:t>
      </w:r>
    </w:p>
    <w:p w:rsidR="00241395" w:rsidRPr="00241395" w:rsidRDefault="00241395" w:rsidP="009F3CE8">
      <w:pPr>
        <w:jc w:val="both"/>
        <w:rPr>
          <w:i/>
          <w:noProof/>
          <w:sz w:val="36"/>
          <w:szCs w:val="36"/>
          <w:lang w:eastAsia="ru-RU"/>
        </w:rPr>
      </w:pPr>
      <w:r w:rsidRPr="00241395">
        <w:rPr>
          <w:i/>
          <w:noProof/>
          <w:sz w:val="36"/>
          <w:szCs w:val="36"/>
          <w:lang w:eastAsia="ru-RU"/>
        </w:rPr>
        <w:t>2. Неработающие пенсионеры – работники, ушедшие на пенсию, ранее состоящие в профсоюзе;</w:t>
      </w:r>
    </w:p>
    <w:p w:rsidR="00241395" w:rsidRPr="00241395" w:rsidRDefault="00241395" w:rsidP="009F3CE8">
      <w:pPr>
        <w:jc w:val="both"/>
        <w:rPr>
          <w:i/>
          <w:noProof/>
          <w:sz w:val="36"/>
          <w:szCs w:val="36"/>
          <w:lang w:eastAsia="ru-RU"/>
        </w:rPr>
      </w:pPr>
      <w:r w:rsidRPr="00241395">
        <w:rPr>
          <w:i/>
          <w:noProof/>
          <w:sz w:val="36"/>
          <w:szCs w:val="36"/>
          <w:lang w:eastAsia="ru-RU"/>
        </w:rPr>
        <w:t>3. Работники,</w:t>
      </w:r>
      <w:r w:rsidR="009F3CE8">
        <w:rPr>
          <w:i/>
          <w:noProof/>
          <w:sz w:val="36"/>
          <w:szCs w:val="36"/>
          <w:lang w:eastAsia="ru-RU"/>
        </w:rPr>
        <w:t xml:space="preserve"> временно прекратившие трудовую </w:t>
      </w:r>
      <w:r w:rsidRPr="00241395">
        <w:rPr>
          <w:i/>
          <w:noProof/>
          <w:sz w:val="36"/>
          <w:szCs w:val="36"/>
          <w:lang w:eastAsia="ru-RU"/>
        </w:rPr>
        <w:t>деятельность</w:t>
      </w:r>
      <w:r w:rsidR="009F3CE8">
        <w:rPr>
          <w:i/>
          <w:noProof/>
          <w:sz w:val="36"/>
          <w:szCs w:val="36"/>
          <w:lang w:eastAsia="ru-RU"/>
        </w:rPr>
        <w:t>, на период сохранения трудовых</w:t>
      </w:r>
      <w:r w:rsidRPr="00241395">
        <w:rPr>
          <w:i/>
          <w:noProof/>
          <w:sz w:val="36"/>
          <w:szCs w:val="36"/>
          <w:lang w:eastAsia="ru-RU"/>
        </w:rPr>
        <w:t>отношений;</w:t>
      </w:r>
    </w:p>
    <w:p w:rsidR="00241395" w:rsidRPr="00241395" w:rsidRDefault="00241395" w:rsidP="009F3CE8">
      <w:pPr>
        <w:jc w:val="both"/>
        <w:rPr>
          <w:i/>
          <w:noProof/>
          <w:sz w:val="36"/>
          <w:szCs w:val="36"/>
          <w:lang w:eastAsia="ru-RU"/>
        </w:rPr>
      </w:pPr>
      <w:r w:rsidRPr="00241395">
        <w:rPr>
          <w:i/>
          <w:noProof/>
          <w:sz w:val="36"/>
          <w:szCs w:val="36"/>
          <w:lang w:eastAsia="ru-RU"/>
        </w:rPr>
        <w:t>4. Работники, лишившиеся работы в связи с сокращением численности или штата, ликвидацией учреждения на период трудоустройства, но не более 6 месяцев;</w:t>
      </w:r>
    </w:p>
    <w:p w:rsidR="00F30C2D" w:rsidRDefault="00241395" w:rsidP="009F3CE8">
      <w:pPr>
        <w:jc w:val="both"/>
        <w:rPr>
          <w:i/>
          <w:noProof/>
          <w:sz w:val="36"/>
          <w:szCs w:val="36"/>
          <w:lang w:eastAsia="ru-RU"/>
        </w:rPr>
      </w:pPr>
      <w:r w:rsidRPr="00241395">
        <w:rPr>
          <w:i/>
          <w:noProof/>
          <w:sz w:val="36"/>
          <w:szCs w:val="36"/>
          <w:lang w:eastAsia="ru-RU"/>
        </w:rPr>
        <w:t xml:space="preserve">5. Заключившие срочный контракт о работе (учебе) на иностранном или совместном </w:t>
      </w:r>
      <w:r w:rsidR="009F3CE8">
        <w:rPr>
          <w:i/>
          <w:noProof/>
          <w:sz w:val="36"/>
          <w:szCs w:val="36"/>
          <w:lang w:eastAsia="ru-RU"/>
        </w:rPr>
        <w:t xml:space="preserve">предприятии, в </w:t>
      </w:r>
      <w:r w:rsidRPr="00241395">
        <w:rPr>
          <w:i/>
          <w:noProof/>
          <w:sz w:val="36"/>
          <w:szCs w:val="36"/>
          <w:lang w:eastAsia="ru-RU"/>
        </w:rPr>
        <w:t xml:space="preserve">учреждении образования за </w:t>
      </w:r>
      <w:r w:rsidR="009F3CE8">
        <w:rPr>
          <w:i/>
          <w:noProof/>
          <w:sz w:val="36"/>
          <w:szCs w:val="36"/>
          <w:lang w:eastAsia="ru-RU"/>
        </w:rPr>
        <w:t xml:space="preserve">рубежом при условии </w:t>
      </w:r>
      <w:r w:rsidRPr="00241395">
        <w:rPr>
          <w:i/>
          <w:noProof/>
          <w:sz w:val="36"/>
          <w:szCs w:val="36"/>
          <w:lang w:eastAsia="ru-RU"/>
        </w:rPr>
        <w:t>возвращения в учреждение образования и науки после истечения срока</w:t>
      </w:r>
      <w:r w:rsidR="00085BE6">
        <w:rPr>
          <w:i/>
          <w:noProof/>
          <w:sz w:val="36"/>
          <w:szCs w:val="36"/>
          <w:lang w:eastAsia="ru-RU"/>
        </w:rPr>
        <w:t>.</w:t>
      </w:r>
    </w:p>
    <w:p w:rsidR="009F3CE8" w:rsidRDefault="009F3CE8" w:rsidP="009F3CE8">
      <w:pPr>
        <w:rPr>
          <w:i/>
          <w:noProof/>
          <w:sz w:val="36"/>
          <w:szCs w:val="36"/>
          <w:lang w:eastAsia="ru-RU"/>
        </w:rPr>
      </w:pPr>
      <w:bookmarkStart w:id="0" w:name="_GoBack"/>
      <w:bookmarkEnd w:id="0"/>
    </w:p>
    <w:sectPr w:rsidR="009F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E1A1F"/>
    <w:rsid w:val="00216E31"/>
    <w:rsid w:val="002207F1"/>
    <w:rsid w:val="00241395"/>
    <w:rsid w:val="003D2961"/>
    <w:rsid w:val="00532D04"/>
    <w:rsid w:val="0053749C"/>
    <w:rsid w:val="00545EBE"/>
    <w:rsid w:val="005C730F"/>
    <w:rsid w:val="00684C2A"/>
    <w:rsid w:val="00873B4B"/>
    <w:rsid w:val="00896CA9"/>
    <w:rsid w:val="009F3CE8"/>
    <w:rsid w:val="00A06EBE"/>
    <w:rsid w:val="00D96F9A"/>
    <w:rsid w:val="00E043AA"/>
    <w:rsid w:val="00E47902"/>
    <w:rsid w:val="00E87939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6DCB"/>
  <w15:docId w15:val="{8FDDC859-E3D0-4C3F-8432-5966C451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38A90-6686-4776-AA5F-8FBE6FF6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18</cp:revision>
  <dcterms:created xsi:type="dcterms:W3CDTF">2021-03-30T03:51:00Z</dcterms:created>
  <dcterms:modified xsi:type="dcterms:W3CDTF">2021-03-30T06:58:00Z</dcterms:modified>
</cp:coreProperties>
</file>