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3B4B" w:rsidRDefault="00420B74" w:rsidP="00873B4B">
      <w:pPr>
        <w:pStyle w:val="Default"/>
      </w:pPr>
      <w:r>
        <w:rPr>
          <w:i/>
          <w:noProof/>
          <w:sz w:val="44"/>
          <w:szCs w:val="44"/>
          <w:lang w:eastAsia="ru-RU"/>
        </w:rPr>
        <w:drawing>
          <wp:anchor distT="0" distB="0" distL="114300" distR="114300" simplePos="0" relativeHeight="251667456" behindDoc="1" locked="0" layoutInCell="1" allowOverlap="1" wp14:anchorId="24523BB5" wp14:editId="01C962E7">
            <wp:simplePos x="0" y="0"/>
            <wp:positionH relativeFrom="column">
              <wp:posOffset>-1057275</wp:posOffset>
            </wp:positionH>
            <wp:positionV relativeFrom="paragraph">
              <wp:posOffset>-1779270</wp:posOffset>
            </wp:positionV>
            <wp:extent cx="7583805" cy="11778615"/>
            <wp:effectExtent l="0" t="0" r="0" b="0"/>
            <wp:wrapNone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3805" cy="11778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96F9A" w:rsidRDefault="00D96F9A" w:rsidP="00D96F9A">
      <w:pPr>
        <w:ind w:left="-567"/>
        <w:jc w:val="center"/>
        <w:rPr>
          <w:b/>
          <w:i/>
          <w:sz w:val="44"/>
          <w:szCs w:val="44"/>
        </w:rPr>
      </w:pPr>
    </w:p>
    <w:p w:rsidR="00D96F9A" w:rsidRDefault="00D96F9A" w:rsidP="00D96F9A">
      <w:pPr>
        <w:ind w:left="-567"/>
        <w:jc w:val="center"/>
        <w:rPr>
          <w:b/>
          <w:i/>
          <w:sz w:val="44"/>
          <w:szCs w:val="44"/>
        </w:rPr>
      </w:pPr>
      <w:r w:rsidRPr="00D96F9A">
        <w:rPr>
          <w:b/>
          <w:i/>
          <w:sz w:val="44"/>
          <w:szCs w:val="44"/>
        </w:rPr>
        <w:t xml:space="preserve">Основные принципы социального партнёрства между заведующим и работниками </w:t>
      </w:r>
    </w:p>
    <w:p w:rsidR="00D96F9A" w:rsidRPr="00D96F9A" w:rsidRDefault="00D96F9A" w:rsidP="00D96F9A">
      <w:pPr>
        <w:ind w:left="-567"/>
        <w:jc w:val="center"/>
        <w:rPr>
          <w:b/>
          <w:i/>
          <w:sz w:val="44"/>
          <w:szCs w:val="44"/>
        </w:rPr>
      </w:pPr>
      <w:r w:rsidRPr="00D96F9A">
        <w:rPr>
          <w:b/>
          <w:i/>
          <w:sz w:val="44"/>
          <w:szCs w:val="44"/>
        </w:rPr>
        <w:t>МБДОУ – детский сад № 249</w:t>
      </w:r>
    </w:p>
    <w:p w:rsidR="00D96F9A" w:rsidRDefault="00D96F9A" w:rsidP="00420B74">
      <w:pPr>
        <w:ind w:left="-567"/>
        <w:jc w:val="both"/>
        <w:rPr>
          <w:i/>
          <w:sz w:val="44"/>
          <w:szCs w:val="44"/>
        </w:rPr>
      </w:pPr>
      <w:r w:rsidRPr="00D96F9A">
        <w:rPr>
          <w:i/>
          <w:sz w:val="44"/>
          <w:szCs w:val="44"/>
        </w:rPr>
        <w:t xml:space="preserve"> • Равноправие сторон. </w:t>
      </w:r>
    </w:p>
    <w:p w:rsidR="00D96F9A" w:rsidRDefault="00D96F9A" w:rsidP="00420B74">
      <w:pPr>
        <w:ind w:left="-567"/>
        <w:jc w:val="both"/>
        <w:rPr>
          <w:i/>
          <w:sz w:val="44"/>
          <w:szCs w:val="44"/>
        </w:rPr>
      </w:pPr>
      <w:r w:rsidRPr="00D96F9A">
        <w:rPr>
          <w:i/>
          <w:sz w:val="44"/>
          <w:szCs w:val="44"/>
        </w:rPr>
        <w:t xml:space="preserve">• Уважение и учет интересов сторон. </w:t>
      </w:r>
    </w:p>
    <w:p w:rsidR="00D96F9A" w:rsidRDefault="00D96F9A" w:rsidP="00420B74">
      <w:pPr>
        <w:ind w:left="-567"/>
        <w:jc w:val="both"/>
        <w:rPr>
          <w:i/>
          <w:sz w:val="44"/>
          <w:szCs w:val="44"/>
        </w:rPr>
      </w:pPr>
      <w:r w:rsidRPr="00D96F9A">
        <w:rPr>
          <w:i/>
          <w:sz w:val="44"/>
          <w:szCs w:val="44"/>
        </w:rPr>
        <w:t xml:space="preserve">• Заинтересованность сторон в участии договорных отношений. </w:t>
      </w:r>
    </w:p>
    <w:p w:rsidR="00D96F9A" w:rsidRDefault="00D96F9A" w:rsidP="00420B74">
      <w:pPr>
        <w:ind w:left="-567"/>
        <w:jc w:val="both"/>
        <w:rPr>
          <w:i/>
          <w:sz w:val="44"/>
          <w:szCs w:val="44"/>
        </w:rPr>
      </w:pPr>
      <w:r w:rsidRPr="00D96F9A">
        <w:rPr>
          <w:i/>
          <w:sz w:val="44"/>
          <w:szCs w:val="44"/>
        </w:rPr>
        <w:t xml:space="preserve">• Соблюдение сторонами и их представителями трудового законодательства и иных нормативных актов, содержащих нормы трудового права. </w:t>
      </w:r>
    </w:p>
    <w:p w:rsidR="00D96F9A" w:rsidRDefault="00D96F9A" w:rsidP="00420B74">
      <w:pPr>
        <w:ind w:left="-567"/>
        <w:jc w:val="both"/>
        <w:rPr>
          <w:i/>
          <w:sz w:val="44"/>
          <w:szCs w:val="44"/>
        </w:rPr>
      </w:pPr>
      <w:r w:rsidRPr="00D96F9A">
        <w:rPr>
          <w:i/>
          <w:sz w:val="44"/>
          <w:szCs w:val="44"/>
        </w:rPr>
        <w:t xml:space="preserve">• Добровольность принятия сторонами на себя обязательств. </w:t>
      </w:r>
    </w:p>
    <w:p w:rsidR="00D96F9A" w:rsidRDefault="00D96F9A" w:rsidP="00420B74">
      <w:pPr>
        <w:ind w:left="-567"/>
        <w:jc w:val="both"/>
        <w:rPr>
          <w:i/>
          <w:sz w:val="44"/>
          <w:szCs w:val="44"/>
        </w:rPr>
      </w:pPr>
      <w:r w:rsidRPr="00D96F9A">
        <w:rPr>
          <w:i/>
          <w:sz w:val="44"/>
          <w:szCs w:val="44"/>
        </w:rPr>
        <w:t xml:space="preserve">• Обязанность выполнения коллективного договора и соглашений. </w:t>
      </w:r>
    </w:p>
    <w:p w:rsidR="00D96F9A" w:rsidRDefault="00D96F9A" w:rsidP="00420B74">
      <w:pPr>
        <w:ind w:left="-567"/>
        <w:jc w:val="both"/>
        <w:rPr>
          <w:i/>
          <w:sz w:val="44"/>
          <w:szCs w:val="44"/>
        </w:rPr>
      </w:pPr>
      <w:r w:rsidRPr="00D96F9A">
        <w:rPr>
          <w:i/>
          <w:sz w:val="44"/>
          <w:szCs w:val="44"/>
        </w:rPr>
        <w:t>• Ответственность сторон, их представителей за невыполнение условий коллективного договора, соглашений</w:t>
      </w:r>
      <w:r w:rsidR="00E043AA">
        <w:rPr>
          <w:i/>
          <w:sz w:val="44"/>
          <w:szCs w:val="44"/>
        </w:rPr>
        <w:t>.</w:t>
      </w:r>
    </w:p>
    <w:p w:rsidR="00E043AA" w:rsidRDefault="00E043AA" w:rsidP="00E87939">
      <w:pPr>
        <w:ind w:left="-567"/>
        <w:rPr>
          <w:i/>
          <w:sz w:val="44"/>
          <w:szCs w:val="44"/>
        </w:rPr>
      </w:pPr>
    </w:p>
    <w:p w:rsidR="00E043AA" w:rsidRPr="00E043AA" w:rsidRDefault="00E043AA" w:rsidP="00420B74">
      <w:pPr>
        <w:rPr>
          <w:i/>
          <w:sz w:val="40"/>
          <w:szCs w:val="40"/>
        </w:rPr>
      </w:pPr>
      <w:bookmarkStart w:id="0" w:name="_GoBack"/>
      <w:bookmarkEnd w:id="0"/>
    </w:p>
    <w:sectPr w:rsidR="00E043AA" w:rsidRPr="00E043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07F1"/>
    <w:rsid w:val="00085BE6"/>
    <w:rsid w:val="001E1A1F"/>
    <w:rsid w:val="00216E31"/>
    <w:rsid w:val="002207F1"/>
    <w:rsid w:val="00241395"/>
    <w:rsid w:val="003D2961"/>
    <w:rsid w:val="00420B74"/>
    <w:rsid w:val="00532D04"/>
    <w:rsid w:val="0053749C"/>
    <w:rsid w:val="00545EBE"/>
    <w:rsid w:val="005C730F"/>
    <w:rsid w:val="00684C2A"/>
    <w:rsid w:val="00873B4B"/>
    <w:rsid w:val="00896CA9"/>
    <w:rsid w:val="00A06EBE"/>
    <w:rsid w:val="00D96F9A"/>
    <w:rsid w:val="00E043AA"/>
    <w:rsid w:val="00E47902"/>
    <w:rsid w:val="00E87939"/>
    <w:rsid w:val="00F30C2D"/>
    <w:rsid w:val="00FE00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E57D63"/>
  <w15:docId w15:val="{EC079C83-8811-4EFB-A96D-FD6FFB3182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873B4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F30C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30C2D"/>
    <w:rPr>
      <w:rFonts w:ascii="Tahoma" w:hAnsi="Tahoma" w:cs="Tahoma"/>
      <w:sz w:val="16"/>
      <w:szCs w:val="16"/>
    </w:rPr>
  </w:style>
  <w:style w:type="paragraph" w:styleId="a5">
    <w:name w:val="caption"/>
    <w:basedOn w:val="a"/>
    <w:next w:val="a"/>
    <w:uiPriority w:val="35"/>
    <w:unhideWhenUsed/>
    <w:qFormat/>
    <w:rsid w:val="003D2961"/>
    <w:pPr>
      <w:spacing w:after="200" w:line="240" w:lineRule="auto"/>
    </w:pPr>
    <w:rPr>
      <w:b/>
      <w:bCs/>
      <w:color w:val="5B9BD5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173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940D02-5382-43B0-8221-5E4C272C65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87</Words>
  <Characters>498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МБДОУ 249</dc:creator>
  <cp:keywords/>
  <dc:description/>
  <cp:lastModifiedBy>МБДОУ 249</cp:lastModifiedBy>
  <cp:revision>18</cp:revision>
  <dcterms:created xsi:type="dcterms:W3CDTF">2021-03-30T03:51:00Z</dcterms:created>
  <dcterms:modified xsi:type="dcterms:W3CDTF">2021-03-30T06:47:00Z</dcterms:modified>
</cp:coreProperties>
</file>