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1B" w:rsidRDefault="006C471B" w:rsidP="006C471B">
      <w:pPr>
        <w:pStyle w:val="a3"/>
        <w:jc w:val="center"/>
        <w:rPr>
          <w:rFonts w:ascii="Times New Roman" w:hAnsi="Times New Roman" w:cs="Times New Roman"/>
          <w:b/>
          <w:bCs/>
          <w:color w:val="7030A0"/>
          <w:sz w:val="40"/>
          <w:szCs w:val="40"/>
        </w:rPr>
      </w:pPr>
      <w:r w:rsidRPr="006C471B">
        <w:rPr>
          <w:rFonts w:ascii="Times New Roman" w:hAnsi="Times New Roman" w:cs="Times New Roman"/>
          <w:b/>
          <w:bCs/>
          <w:color w:val="7030A0"/>
          <w:sz w:val="40"/>
          <w:szCs w:val="40"/>
        </w:rPr>
        <w:t xml:space="preserve">Логопедические игры </w:t>
      </w:r>
    </w:p>
    <w:p w:rsidR="006C471B" w:rsidRPr="006C471B" w:rsidRDefault="006C471B" w:rsidP="006C471B">
      <w:pPr>
        <w:pStyle w:val="a3"/>
        <w:jc w:val="center"/>
        <w:rPr>
          <w:rFonts w:ascii="Times New Roman" w:hAnsi="Times New Roman" w:cs="Times New Roman"/>
          <w:color w:val="7030A0"/>
          <w:sz w:val="40"/>
          <w:szCs w:val="40"/>
        </w:rPr>
      </w:pPr>
      <w:r w:rsidRPr="006C471B">
        <w:rPr>
          <w:rFonts w:ascii="Times New Roman" w:hAnsi="Times New Roman" w:cs="Times New Roman"/>
          <w:b/>
          <w:bCs/>
          <w:color w:val="7030A0"/>
          <w:sz w:val="40"/>
          <w:szCs w:val="40"/>
        </w:rPr>
        <w:t>для развития речевого дыхания</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Некоторые родители, пришедшие на консультацию к логопеду и услышав о том, что придётся тренировать правильное речевое дыхание, недоумевают: «Зачем нужно учиться правильно дышать? Я пришёл исправлять неправильное звукопроизношение, а дышать ребенок и так умеет прекрасно». Но в таком сложном процессе, как развитие речи всё имеет значение, всё важно и нужно.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Начинать работу по развитию речи следует, прежде всего, с развития дыхания. Развивать дыхание помогают различные игры и упражнения. Для чего это нужно? Правильное (физиологическое)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Важно понимать, что правильное физиологическое дыхание, еще не означает правильное речевое. 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 Только правильное речевое дыхание позволяет человеку затрачивать меньше мышечной энергии, но вместе с этим добиваться максимального звука и плавности.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Приступая к развитию у ребенка речевого дыхания, необходимо, прежде всего, сформировать сильный плавный ротовой выдох</w:t>
      </w:r>
      <w:r w:rsidRPr="006C471B">
        <w:rPr>
          <w:rFonts w:ascii="Times New Roman" w:hAnsi="Times New Roman" w:cs="Times New Roman"/>
          <w:b/>
          <w:bCs/>
          <w:sz w:val="28"/>
          <w:szCs w:val="28"/>
        </w:rPr>
        <w:t>.</w:t>
      </w:r>
      <w:r w:rsidRPr="006C471B">
        <w:rPr>
          <w:rFonts w:ascii="Times New Roman" w:hAnsi="Times New Roman" w:cs="Times New Roman"/>
          <w:sz w:val="28"/>
          <w:szCs w:val="28"/>
        </w:rPr>
        <w:t>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Упражнения дыхательной гимнастики проводятся ежедневно в течение 5—10 минут в хорошо проветриваемом помещении. Их можно использовать как физкультминутки в процессе занятия или как его часть, направленную на развитие речевого дыхания.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Во время проведения описанных ниже игр необходим постоянный контроль за правильностью дыхания.  </w:t>
      </w:r>
    </w:p>
    <w:p w:rsidR="006C471B" w:rsidRPr="006C471B"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u w:val="single"/>
        </w:rPr>
        <w:t>Запомните параметры правильного ротового выдоха:</w:t>
      </w: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выдоху предшествует сильный вдох через нос - "набираем полную грудь воздуха";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выдох происходит плавно, а не толчками;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во время выдоха губы складываются трубочкой, не следует сжимать губы, надувать щеки;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r w:rsidRPr="006C471B">
        <w:rPr>
          <w:rFonts w:ascii="Times New Roman" w:hAnsi="Times New Roman" w:cs="Times New Roman"/>
          <w:sz w:val="28"/>
          <w:szCs w:val="28"/>
          <w:lang w:val="it-IT"/>
        </w:rPr>
        <w:t>);</w:t>
      </w: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выдыхать следует, пока не закончится воздух; </w:t>
      </w:r>
    </w:p>
    <w:p w:rsidR="00930E51"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lastRenderedPageBreak/>
        <w:t>- во время пения или разговора нельзя добирать воздух при помощи частых коротких вдохов.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 </w:t>
      </w:r>
    </w:p>
    <w:p w:rsidR="00930E51"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Вы хотите научить ребёнка красивой, чёткой, с хорошей дикцией, речи, или вам, взрослому человеку, совершенно необходима для работы хорошо поставленная речь? Тогда вам не обойтись без специальных игр на развитие речевого дыхания.  </w:t>
      </w:r>
    </w:p>
    <w:p w:rsidR="006C471B" w:rsidRPr="006C471B" w:rsidRDefault="006C471B" w:rsidP="00930E51">
      <w:pPr>
        <w:pStyle w:val="a3"/>
        <w:ind w:firstLine="567"/>
        <w:jc w:val="both"/>
        <w:rPr>
          <w:rFonts w:ascii="Times New Roman" w:hAnsi="Times New Roman" w:cs="Times New Roman"/>
          <w:sz w:val="28"/>
          <w:szCs w:val="28"/>
        </w:rPr>
      </w:pPr>
      <w:r w:rsidRPr="006C471B">
        <w:rPr>
          <w:rFonts w:ascii="Times New Roman" w:hAnsi="Times New Roman" w:cs="Times New Roman"/>
          <w:sz w:val="28"/>
          <w:szCs w:val="28"/>
        </w:rPr>
        <w:t>Ниже предложены некоторые игры для тренировки речевого дыхания, отработанные логопедами в процессе многолетней практики. Целью данных упражнений является развитие длительного непрерывного ротового выдоха; активизация губных мышц. </w:t>
      </w:r>
    </w:p>
    <w:p w:rsidR="00930E51" w:rsidRDefault="006C471B" w:rsidP="006C471B">
      <w:pPr>
        <w:pStyle w:val="a3"/>
        <w:jc w:val="center"/>
        <w:rPr>
          <w:rFonts w:ascii="Times New Roman" w:hAnsi="Times New Roman" w:cs="Times New Roman"/>
          <w:sz w:val="28"/>
          <w:szCs w:val="28"/>
        </w:rPr>
      </w:pPr>
      <w:r w:rsidRPr="006C471B">
        <w:rPr>
          <w:rFonts w:ascii="Times New Roman" w:hAnsi="Times New Roman" w:cs="Times New Roman"/>
          <w:sz w:val="28"/>
          <w:szCs w:val="28"/>
        </w:rPr>
        <w:t>  </w:t>
      </w:r>
    </w:p>
    <w:p w:rsidR="006C471B" w:rsidRPr="006C471B" w:rsidRDefault="006C471B" w:rsidP="006C471B">
      <w:pPr>
        <w:pStyle w:val="a3"/>
        <w:jc w:val="center"/>
        <w:rPr>
          <w:rFonts w:ascii="Times New Roman" w:hAnsi="Times New Roman" w:cs="Times New Roman"/>
          <w:sz w:val="28"/>
          <w:szCs w:val="28"/>
        </w:rPr>
      </w:pPr>
      <w:r w:rsidRPr="006C471B">
        <w:rPr>
          <w:rFonts w:ascii="Times New Roman" w:hAnsi="Times New Roman" w:cs="Times New Roman"/>
          <w:b/>
          <w:bCs/>
          <w:color w:val="7030A0"/>
          <w:sz w:val="28"/>
          <w:szCs w:val="28"/>
        </w:rPr>
        <w:t>Игры и упражнения для развития плавного ротового выдоха</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color w:val="0070C0"/>
          <w:sz w:val="28"/>
          <w:szCs w:val="28"/>
        </w:rPr>
      </w:pPr>
      <w:r w:rsidRPr="006C471B">
        <w:rPr>
          <w:rFonts w:ascii="Times New Roman" w:hAnsi="Times New Roman" w:cs="Times New Roman"/>
          <w:b/>
          <w:bCs/>
          <w:color w:val="0070C0"/>
          <w:sz w:val="28"/>
          <w:szCs w:val="28"/>
        </w:rPr>
        <w:t>Лети, бабочка!</w:t>
      </w:r>
      <w:r w:rsidRPr="006C471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2-3 яркие бумажные бабочки.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Покажите ребенку бабочек и предложите поиграть с ними.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Смотри, какие красивые разноцветные бабочки! Посмотрим, умеют ли они летать. </w:t>
      </w:r>
    </w:p>
    <w:p w:rsidR="006C471B" w:rsidRPr="006C471B" w:rsidRDefault="00C37CAB" w:rsidP="006C471B">
      <w:pPr>
        <w:pStyle w:val="a3"/>
        <w:jc w:val="both"/>
        <w:rPr>
          <w:rFonts w:ascii="Times New Roman" w:hAnsi="Times New Roman" w:cs="Times New Roman"/>
          <w:sz w:val="28"/>
          <w:szCs w:val="28"/>
        </w:rPr>
      </w:pPr>
      <w:r>
        <w:rPr>
          <w:rFonts w:ascii="Times New Roman" w:hAnsi="Times New Roman" w:cs="Times New Roman"/>
          <w:sz w:val="28"/>
          <w:szCs w:val="28"/>
        </w:rPr>
        <w:t xml:space="preserve">Родитель </w:t>
      </w:r>
      <w:r w:rsidR="006C471B" w:rsidRPr="006C471B">
        <w:rPr>
          <w:rFonts w:ascii="Times New Roman" w:hAnsi="Times New Roman" w:cs="Times New Roman"/>
          <w:sz w:val="28"/>
          <w:szCs w:val="28"/>
        </w:rPr>
        <w:t>дует на бабочек.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Смотри, полетели! Как живые! Теперь ты попробуй подуть. Какая бабочка улетит дальше?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Дуть можно не более 10 секунд с паузами, чтобы не закружилась голова.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color w:val="0070C0"/>
          <w:sz w:val="28"/>
          <w:szCs w:val="28"/>
        </w:rPr>
      </w:pPr>
      <w:r w:rsidRPr="006C471B">
        <w:rPr>
          <w:rFonts w:ascii="Times New Roman" w:hAnsi="Times New Roman" w:cs="Times New Roman"/>
          <w:b/>
          <w:bCs/>
          <w:color w:val="0070C0"/>
          <w:sz w:val="28"/>
          <w:szCs w:val="28"/>
        </w:rPr>
        <w:t>Ветерок</w:t>
      </w:r>
      <w:r w:rsidRPr="006C471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бумажные султанчики (метёлочки).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Ребенку предлагается поиграть с метёлочкой. Покажите, как можно подуть на бумажные полоски, потом предложите подуть ребенку.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Представь, что это волшебное дерево. Подул ветерок - и зашелестели на дереве листочки! Вот так! А теперь ты подуй!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lastRenderedPageBreak/>
        <w:t>Игра может проводиться как индивидуально, так и в группе детей. Во втором случае дети дуют на свои метёлочки одновременно.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color w:val="0070C0"/>
          <w:sz w:val="28"/>
          <w:szCs w:val="28"/>
        </w:rPr>
        <w:t>Листопад</w:t>
      </w: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вырезанные из тонкой двухсторонней цветной бумаги желтые, красные, оранжевые листочки; ведерко.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xml:space="preserve"> взрослый выкладывает на </w:t>
      </w:r>
      <w:r w:rsidR="00C37CAB">
        <w:rPr>
          <w:rFonts w:ascii="Times New Roman" w:hAnsi="Times New Roman" w:cs="Times New Roman"/>
          <w:sz w:val="28"/>
          <w:szCs w:val="28"/>
        </w:rPr>
        <w:t>столе листочки, напоминает ребенку</w:t>
      </w:r>
      <w:r w:rsidRPr="006C471B">
        <w:rPr>
          <w:rFonts w:ascii="Times New Roman" w:hAnsi="Times New Roman" w:cs="Times New Roman"/>
          <w:sz w:val="28"/>
          <w:szCs w:val="28"/>
        </w:rPr>
        <w:t xml:space="preserve"> про осень. </w:t>
      </w:r>
    </w:p>
    <w:p w:rsidR="006C471B" w:rsidRPr="006C471B" w:rsidRDefault="00C37CAB" w:rsidP="006C471B">
      <w:pPr>
        <w:pStyle w:val="a3"/>
        <w:jc w:val="both"/>
        <w:rPr>
          <w:rFonts w:ascii="Times New Roman" w:hAnsi="Times New Roman" w:cs="Times New Roman"/>
          <w:sz w:val="28"/>
          <w:szCs w:val="28"/>
        </w:rPr>
      </w:pPr>
      <w:r>
        <w:rPr>
          <w:rFonts w:ascii="Times New Roman" w:hAnsi="Times New Roman" w:cs="Times New Roman"/>
          <w:sz w:val="28"/>
          <w:szCs w:val="28"/>
        </w:rPr>
        <w:t>- Представь</w:t>
      </w:r>
      <w:r w:rsidR="006C471B" w:rsidRPr="006C471B">
        <w:rPr>
          <w:rFonts w:ascii="Times New Roman" w:hAnsi="Times New Roman" w:cs="Times New Roman"/>
          <w:sz w:val="28"/>
          <w:szCs w:val="28"/>
        </w:rPr>
        <w:t>, что сейчас осень. Красные, желтые, оранжевые листья падают с деревьев. Подул ветер - разбро</w:t>
      </w:r>
      <w:r>
        <w:rPr>
          <w:rFonts w:ascii="Times New Roman" w:hAnsi="Times New Roman" w:cs="Times New Roman"/>
          <w:sz w:val="28"/>
          <w:szCs w:val="28"/>
        </w:rPr>
        <w:t>сал все листья по земле! Давай</w:t>
      </w:r>
      <w:r w:rsidR="006C471B" w:rsidRPr="006C471B">
        <w:rPr>
          <w:rFonts w:ascii="Times New Roman" w:hAnsi="Times New Roman" w:cs="Times New Roman"/>
          <w:sz w:val="28"/>
          <w:szCs w:val="28"/>
        </w:rPr>
        <w:t xml:space="preserve"> сделаем ветер - подуем на листья! </w:t>
      </w:r>
    </w:p>
    <w:p w:rsidR="006C471B" w:rsidRPr="006C471B" w:rsidRDefault="00C37CAB" w:rsidP="006C471B">
      <w:pPr>
        <w:pStyle w:val="a3"/>
        <w:jc w:val="both"/>
        <w:rPr>
          <w:rFonts w:ascii="Times New Roman" w:hAnsi="Times New Roman" w:cs="Times New Roman"/>
          <w:sz w:val="28"/>
          <w:szCs w:val="28"/>
        </w:rPr>
      </w:pPr>
      <w:r>
        <w:rPr>
          <w:rFonts w:ascii="Times New Roman" w:hAnsi="Times New Roman" w:cs="Times New Roman"/>
          <w:sz w:val="28"/>
          <w:szCs w:val="28"/>
        </w:rPr>
        <w:t>Взрослый вместе с ребенком</w:t>
      </w:r>
      <w:r w:rsidR="006C471B" w:rsidRPr="006C471B">
        <w:rPr>
          <w:rFonts w:ascii="Times New Roman" w:hAnsi="Times New Roman" w:cs="Times New Roman"/>
          <w:sz w:val="28"/>
          <w:szCs w:val="28"/>
        </w:rPr>
        <w:t xml:space="preserve"> дует на листья, пока все листочки не окажутся на полу. При этом необходимо следить за правильностью осуществления ротового вы</w:t>
      </w:r>
      <w:r>
        <w:rPr>
          <w:rFonts w:ascii="Times New Roman" w:hAnsi="Times New Roman" w:cs="Times New Roman"/>
          <w:sz w:val="28"/>
          <w:szCs w:val="28"/>
        </w:rPr>
        <w:t>доха, а также за тем, чтобы ребенок не переутомился</w:t>
      </w:r>
      <w:r w:rsidR="006C471B"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w:t>
      </w:r>
      <w:r w:rsidR="00C37CAB">
        <w:rPr>
          <w:rFonts w:ascii="Times New Roman" w:hAnsi="Times New Roman" w:cs="Times New Roman"/>
          <w:sz w:val="28"/>
          <w:szCs w:val="28"/>
        </w:rPr>
        <w:t> Все листики на земле... Давай</w:t>
      </w:r>
      <w:r w:rsidRPr="006C471B">
        <w:rPr>
          <w:rFonts w:ascii="Times New Roman" w:hAnsi="Times New Roman" w:cs="Times New Roman"/>
          <w:sz w:val="28"/>
          <w:szCs w:val="28"/>
        </w:rPr>
        <w:t xml:space="preserve"> соберем листочки в ведерко.  </w:t>
      </w:r>
      <w:r w:rsidR="00C37CAB" w:rsidRPr="00C37CAB">
        <w:rPr>
          <w:rFonts w:ascii="Times New Roman" w:hAnsi="Times New Roman" w:cs="Times New Roman"/>
          <w:sz w:val="28"/>
          <w:szCs w:val="28"/>
        </w:rPr>
        <w:t xml:space="preserve">Родитель </w:t>
      </w:r>
      <w:r w:rsidR="00C37CAB">
        <w:rPr>
          <w:rFonts w:ascii="Times New Roman" w:hAnsi="Times New Roman" w:cs="Times New Roman"/>
          <w:sz w:val="28"/>
          <w:szCs w:val="28"/>
        </w:rPr>
        <w:t>и ребенок</w:t>
      </w:r>
      <w:r w:rsidRPr="006C471B">
        <w:rPr>
          <w:rFonts w:ascii="Times New Roman" w:hAnsi="Times New Roman" w:cs="Times New Roman"/>
          <w:sz w:val="28"/>
          <w:szCs w:val="28"/>
        </w:rPr>
        <w:t xml:space="preserve"> собирают листочки. Затем игра повторяется снова.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6C471B" w:rsidRDefault="006C471B" w:rsidP="006C471B">
      <w:pPr>
        <w:pStyle w:val="a3"/>
        <w:jc w:val="both"/>
        <w:rPr>
          <w:rFonts w:ascii="Times New Roman" w:hAnsi="Times New Roman" w:cs="Times New Roman"/>
          <w:color w:val="0070C0"/>
          <w:sz w:val="28"/>
          <w:szCs w:val="28"/>
        </w:rPr>
      </w:pPr>
      <w:r w:rsidRPr="006C471B">
        <w:rPr>
          <w:rFonts w:ascii="Times New Roman" w:hAnsi="Times New Roman" w:cs="Times New Roman"/>
          <w:b/>
          <w:bCs/>
          <w:color w:val="0070C0"/>
          <w:sz w:val="28"/>
          <w:szCs w:val="28"/>
        </w:rPr>
        <w:t>Снег идёт!</w:t>
      </w:r>
      <w:r w:rsidRPr="006C471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кусочки ваты.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 </w:t>
      </w:r>
      <w:r w:rsidRPr="006C471B">
        <w:rPr>
          <w:rFonts w:ascii="Times New Roman" w:hAnsi="Times New Roman" w:cs="Times New Roman"/>
          <w:sz w:val="28"/>
          <w:szCs w:val="28"/>
        </w:rPr>
        <w:t>взрослый раскладывает на стол</w:t>
      </w:r>
      <w:r w:rsidR="00C37CAB">
        <w:rPr>
          <w:rFonts w:ascii="Times New Roman" w:hAnsi="Times New Roman" w:cs="Times New Roman"/>
          <w:sz w:val="28"/>
          <w:szCs w:val="28"/>
        </w:rPr>
        <w:t>е кусочки ваты, напоминает ребенку</w:t>
      </w:r>
      <w:r w:rsidRPr="006C471B">
        <w:rPr>
          <w:rFonts w:ascii="Times New Roman" w:hAnsi="Times New Roman" w:cs="Times New Roman"/>
          <w:sz w:val="28"/>
          <w:szCs w:val="28"/>
        </w:rPr>
        <w:t xml:space="preserve"> про зиму. </w:t>
      </w:r>
    </w:p>
    <w:p w:rsidR="006C471B" w:rsidRPr="006C471B" w:rsidRDefault="00C37CAB" w:rsidP="006C471B">
      <w:pPr>
        <w:pStyle w:val="a3"/>
        <w:jc w:val="both"/>
        <w:rPr>
          <w:rFonts w:ascii="Times New Roman" w:hAnsi="Times New Roman" w:cs="Times New Roman"/>
          <w:sz w:val="28"/>
          <w:szCs w:val="28"/>
        </w:rPr>
      </w:pPr>
      <w:r>
        <w:rPr>
          <w:rFonts w:ascii="Times New Roman" w:hAnsi="Times New Roman" w:cs="Times New Roman"/>
          <w:sz w:val="28"/>
          <w:szCs w:val="28"/>
        </w:rPr>
        <w:t>- Представь</w:t>
      </w:r>
      <w:r w:rsidR="006C471B" w:rsidRPr="006C471B">
        <w:rPr>
          <w:rFonts w:ascii="Times New Roman" w:hAnsi="Times New Roman" w:cs="Times New Roman"/>
          <w:sz w:val="28"/>
          <w:szCs w:val="28"/>
        </w:rPr>
        <w:t>, что сейчас зима.</w:t>
      </w:r>
      <w:r>
        <w:rPr>
          <w:rFonts w:ascii="Times New Roman" w:hAnsi="Times New Roman" w:cs="Times New Roman"/>
          <w:sz w:val="28"/>
          <w:szCs w:val="28"/>
        </w:rPr>
        <w:t> На улице снежок падает. Давай</w:t>
      </w:r>
      <w:r w:rsidR="006C471B" w:rsidRPr="006C471B">
        <w:rPr>
          <w:rFonts w:ascii="Times New Roman" w:hAnsi="Times New Roman" w:cs="Times New Roman"/>
          <w:sz w:val="28"/>
          <w:szCs w:val="28"/>
        </w:rPr>
        <w:t xml:space="preserve"> подуем на снежинки!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Взрослый по</w:t>
      </w:r>
      <w:r w:rsidR="00C37CAB">
        <w:rPr>
          <w:rFonts w:ascii="Times New Roman" w:hAnsi="Times New Roman" w:cs="Times New Roman"/>
          <w:sz w:val="28"/>
          <w:szCs w:val="28"/>
        </w:rPr>
        <w:t>казывает, как дуть на вату, ребенок</w:t>
      </w:r>
      <w:r w:rsidRPr="006C471B">
        <w:rPr>
          <w:rFonts w:ascii="Times New Roman" w:hAnsi="Times New Roman" w:cs="Times New Roman"/>
          <w:sz w:val="28"/>
          <w:szCs w:val="28"/>
        </w:rPr>
        <w:t xml:space="preserve"> повторяют. Затем все поднимают вату, и игра повторяется снова.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t>Вертушка</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игрушка-вертушка.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Перед началом игры подготовьте игрушку-вертушку. Можно изготовить ее самостоятельно при помощи бумаги и деревянной палочки.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Покажите ребенку вертушку. На улице продемонстрируйте, как она начинает вертеться от дуновения ветра. Затем предложите подуть на нее самостоятельно: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Давай сделаем ветер - подуем на вертушку. Вот как завертелась! Подуй еще сильнее - вертушка вертится быстрее.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Игра может проводиться как индивидуально, так и в группе детей.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t>Песня ветра</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китайский колокольчик "песня ветра".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Игра может проводиться как индивидуально, так и в группе детей.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lastRenderedPageBreak/>
        <w:t>Летите, птички!</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2-3 разноцветные птички, сложенные из бумаги (оригами).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Ребенок сидит за столом. На стол напротив ребенка кладут одну птичку. Взрослый предлагает ребенку подуть на птичку, чтобы она улетела как можно дальше (дуть можно один раз).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Какая красивая у тебя птичка! А она умеет летать? Подуй так, чтобы птичка улетела далеко! Дуть можно один раз. Вдохни и набери побольше воздуха. Полетела птичка!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t>Катись, карандаш!</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карандаши с гладкой или ребристой поверхностью.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t>Весёлые шарики</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легкий пластмассовый шарик.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С шариками можно играть так же, как с карандашами (см. 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Начали!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Побеждает тот, кто сумел сдуть шарик за линию, на противоположную сторону стола.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t>Воздушный шарик</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w:t>
      </w:r>
      <w:r w:rsidRPr="006C471B">
        <w:rPr>
          <w:rFonts w:ascii="Times New Roman" w:hAnsi="Times New Roman" w:cs="Times New Roman"/>
          <w:sz w:val="28"/>
          <w:szCs w:val="28"/>
        </w:rPr>
        <w:t> обычный воздушный шар на ниточке; газовый воздушный шар.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Повесьте воздушный шар на уровне лица ребенка. Подуйте на шар так, чтобы он высоко взлетел, затем предложите подуть ребенку.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Давай дуть на шарик, чтобы он не упал вниз. Вот так! Сильнее!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lastRenderedPageBreak/>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 </w:t>
      </w:r>
    </w:p>
    <w:p w:rsidR="00C37CAB" w:rsidRPr="00930E51"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bookmarkStart w:id="0" w:name="_GoBack"/>
      <w:bookmarkEnd w:id="0"/>
    </w:p>
    <w:p w:rsidR="006C471B" w:rsidRPr="00C37CAB" w:rsidRDefault="006C471B" w:rsidP="006C471B">
      <w:pPr>
        <w:pStyle w:val="a3"/>
        <w:jc w:val="both"/>
        <w:rPr>
          <w:rFonts w:ascii="Times New Roman" w:hAnsi="Times New Roman" w:cs="Times New Roman"/>
          <w:color w:val="0070C0"/>
          <w:sz w:val="28"/>
          <w:szCs w:val="28"/>
        </w:rPr>
      </w:pPr>
      <w:r w:rsidRPr="00C37CAB">
        <w:rPr>
          <w:rFonts w:ascii="Times New Roman" w:hAnsi="Times New Roman" w:cs="Times New Roman"/>
          <w:b/>
          <w:bCs/>
          <w:color w:val="0070C0"/>
          <w:sz w:val="28"/>
          <w:szCs w:val="28"/>
        </w:rPr>
        <w:t>Буря в стакане</w:t>
      </w:r>
      <w:r w:rsidRPr="00C37CAB">
        <w:rPr>
          <w:rFonts w:ascii="Times New Roman" w:hAnsi="Times New Roman" w:cs="Times New Roman"/>
          <w:color w:val="0070C0"/>
          <w:sz w:val="28"/>
          <w:szCs w:val="28"/>
        </w:rPr>
        <w:t>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Оборудование: </w:t>
      </w:r>
      <w:r w:rsidRPr="006C471B">
        <w:rPr>
          <w:rFonts w:ascii="Times New Roman" w:hAnsi="Times New Roman" w:cs="Times New Roman"/>
          <w:sz w:val="28"/>
          <w:szCs w:val="28"/>
        </w:rPr>
        <w:t>стакан с водой, коктейльные трубочки разного диаметра.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b/>
          <w:bCs/>
          <w:i/>
          <w:iCs/>
          <w:sz w:val="28"/>
          <w:szCs w:val="28"/>
        </w:rPr>
        <w:t>Ход игры:</w:t>
      </w:r>
      <w:r w:rsidRPr="006C471B">
        <w:rPr>
          <w:rFonts w:ascii="Times New Roman" w:hAnsi="Times New Roman" w:cs="Times New Roman"/>
          <w:sz w:val="28"/>
          <w:szCs w:val="28"/>
        </w:rPr>
        <w:t>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xml:space="preserve">- Давай сделаем веселые </w:t>
      </w:r>
      <w:proofErr w:type="spellStart"/>
      <w:r w:rsidRPr="006C471B">
        <w:rPr>
          <w:rFonts w:ascii="Times New Roman" w:hAnsi="Times New Roman" w:cs="Times New Roman"/>
          <w:sz w:val="28"/>
          <w:szCs w:val="28"/>
        </w:rPr>
        <w:t>бульки</w:t>
      </w:r>
      <w:proofErr w:type="spellEnd"/>
      <w:r w:rsidRPr="006C471B">
        <w:rPr>
          <w:rFonts w:ascii="Times New Roman" w:hAnsi="Times New Roman" w:cs="Times New Roman"/>
          <w:sz w:val="28"/>
          <w:szCs w:val="28"/>
        </w:rPr>
        <w:t xml:space="preserve">! Возьми трубочку и подуй в стакан воды. Если дуть слабо - получаются маленькие </w:t>
      </w:r>
      <w:proofErr w:type="spellStart"/>
      <w:r w:rsidRPr="006C471B">
        <w:rPr>
          <w:rFonts w:ascii="Times New Roman" w:hAnsi="Times New Roman" w:cs="Times New Roman"/>
          <w:sz w:val="28"/>
          <w:szCs w:val="28"/>
        </w:rPr>
        <w:t>бульки</w:t>
      </w:r>
      <w:proofErr w:type="spellEnd"/>
      <w:r w:rsidRPr="006C471B">
        <w:rPr>
          <w:rFonts w:ascii="Times New Roman" w:hAnsi="Times New Roman" w:cs="Times New Roman"/>
          <w:sz w:val="28"/>
          <w:szCs w:val="28"/>
        </w:rPr>
        <w:t>. А если подуть сильно, то получается целая буря! Давай устроим бурю!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По "буре" в воде можно легко оценить силу выдоха и его длительность. В начале занятий диаметр трубочки должен быть </w:t>
      </w:r>
      <w:r w:rsidRPr="006C471B">
        <w:rPr>
          <w:rFonts w:ascii="Times New Roman" w:hAnsi="Times New Roman" w:cs="Times New Roman"/>
          <w:sz w:val="28"/>
          <w:szCs w:val="28"/>
          <w:lang w:val="it-IT"/>
        </w:rPr>
        <w:t>5-6 </w:t>
      </w:r>
      <w:r w:rsidRPr="006C471B">
        <w:rPr>
          <w:rFonts w:ascii="Times New Roman" w:hAnsi="Times New Roman" w:cs="Times New Roman"/>
          <w:sz w:val="28"/>
          <w:szCs w:val="28"/>
        </w:rPr>
        <w:t>мм, в дальнейшем можно использовать более тонкие трубочки.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xml:space="preserve">Другая из возможных проблем - ребенок может кусать и грызть мягкую трубочку или перегибать ее. В этом случае можно использовать корпус </w:t>
      </w:r>
      <w:proofErr w:type="spellStart"/>
      <w:r w:rsidRPr="006C471B">
        <w:rPr>
          <w:rFonts w:ascii="Times New Roman" w:hAnsi="Times New Roman" w:cs="Times New Roman"/>
          <w:sz w:val="28"/>
          <w:szCs w:val="28"/>
        </w:rPr>
        <w:t>гелевой</w:t>
      </w:r>
      <w:proofErr w:type="spellEnd"/>
      <w:r w:rsidRPr="006C471B">
        <w:rPr>
          <w:rFonts w:ascii="Times New Roman" w:hAnsi="Times New Roman" w:cs="Times New Roman"/>
          <w:sz w:val="28"/>
          <w:szCs w:val="28"/>
        </w:rPr>
        <w:t xml:space="preserve"> ручки - прозрачную трубочку из твердой пластмассы.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 </w:t>
      </w:r>
    </w:p>
    <w:p w:rsidR="006C471B" w:rsidRPr="006C471B" w:rsidRDefault="006C471B" w:rsidP="006C471B">
      <w:pPr>
        <w:pStyle w:val="a3"/>
        <w:jc w:val="both"/>
        <w:rPr>
          <w:rFonts w:ascii="Times New Roman" w:hAnsi="Times New Roman" w:cs="Times New Roman"/>
          <w:sz w:val="28"/>
          <w:szCs w:val="28"/>
        </w:rPr>
      </w:pPr>
      <w:r w:rsidRPr="006C471B">
        <w:rPr>
          <w:rFonts w:ascii="Times New Roman" w:hAnsi="Times New Roman" w:cs="Times New Roman"/>
          <w:sz w:val="28"/>
          <w:szCs w:val="28"/>
        </w:rPr>
        <w:t>  </w:t>
      </w:r>
    </w:p>
    <w:p w:rsidR="00C452EF" w:rsidRPr="006C471B" w:rsidRDefault="00C452EF" w:rsidP="006C471B">
      <w:pPr>
        <w:pStyle w:val="a3"/>
        <w:jc w:val="both"/>
        <w:rPr>
          <w:rFonts w:ascii="Times New Roman" w:hAnsi="Times New Roman" w:cs="Times New Roman"/>
          <w:sz w:val="28"/>
          <w:szCs w:val="28"/>
        </w:rPr>
      </w:pPr>
    </w:p>
    <w:sectPr w:rsidR="00C452EF" w:rsidRPr="006C4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1B"/>
    <w:rsid w:val="005C3406"/>
    <w:rsid w:val="006C471B"/>
    <w:rsid w:val="00930E51"/>
    <w:rsid w:val="00C37CAB"/>
    <w:rsid w:val="00C4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418D"/>
  <w15:docId w15:val="{AB6E6871-D3C5-404E-9863-3D86780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471B"/>
    <w:pPr>
      <w:spacing w:after="0" w:line="240" w:lineRule="auto"/>
    </w:pPr>
  </w:style>
  <w:style w:type="paragraph" w:styleId="a4">
    <w:name w:val="Balloon Text"/>
    <w:basedOn w:val="a"/>
    <w:link w:val="a5"/>
    <w:uiPriority w:val="99"/>
    <w:semiHidden/>
    <w:unhideWhenUsed/>
    <w:rsid w:val="00C37C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7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1619</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Мой-ПК</dc:creator>
  <cp:lastModifiedBy>МБДОУ 249</cp:lastModifiedBy>
  <cp:revision>2</cp:revision>
  <cp:lastPrinted>2021-10-16T14:46:00Z</cp:lastPrinted>
  <dcterms:created xsi:type="dcterms:W3CDTF">2021-10-16T14:25:00Z</dcterms:created>
  <dcterms:modified xsi:type="dcterms:W3CDTF">2022-02-08T07:28:00Z</dcterms:modified>
</cp:coreProperties>
</file>