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81" w:rsidRDefault="005F365E" w:rsidP="00297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7C81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  <w:r w:rsidR="00297C81">
        <w:rPr>
          <w:rFonts w:ascii="Times New Roman" w:hAnsi="Times New Roman" w:cs="Times New Roman"/>
          <w:b/>
          <w:sz w:val="28"/>
          <w:szCs w:val="28"/>
        </w:rPr>
        <w:t>(законных представителей)</w:t>
      </w:r>
    </w:p>
    <w:p w:rsidR="00940F13" w:rsidRPr="00297C81" w:rsidRDefault="005F365E" w:rsidP="00297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C81">
        <w:rPr>
          <w:rFonts w:ascii="Times New Roman" w:hAnsi="Times New Roman" w:cs="Times New Roman"/>
          <w:b/>
          <w:sz w:val="28"/>
          <w:szCs w:val="28"/>
        </w:rPr>
        <w:t>детей шестого и седьмого года жизни.</w:t>
      </w:r>
    </w:p>
    <w:p w:rsidR="00297C81" w:rsidRDefault="00297C81" w:rsidP="00297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65E" w:rsidRPr="00297C81" w:rsidRDefault="00297C81" w:rsidP="00297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F365E" w:rsidRPr="00297C81">
        <w:rPr>
          <w:rFonts w:ascii="Times New Roman" w:hAnsi="Times New Roman" w:cs="Times New Roman"/>
          <w:b/>
          <w:sz w:val="28"/>
          <w:szCs w:val="28"/>
        </w:rPr>
        <w:t>Дыхательные упражнения по а</w:t>
      </w:r>
      <w:r>
        <w:rPr>
          <w:rFonts w:ascii="Times New Roman" w:hAnsi="Times New Roman" w:cs="Times New Roman"/>
          <w:b/>
          <w:sz w:val="28"/>
          <w:szCs w:val="28"/>
        </w:rPr>
        <w:t>вторской методике Стрельниковой»</w:t>
      </w:r>
    </w:p>
    <w:p w:rsidR="00297C81" w:rsidRDefault="00297C81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1BE" w:rsidRPr="00297C81" w:rsidRDefault="009B41BE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C81">
        <w:rPr>
          <w:rFonts w:ascii="Times New Roman" w:hAnsi="Times New Roman" w:cs="Times New Roman"/>
          <w:b/>
          <w:sz w:val="28"/>
          <w:szCs w:val="28"/>
        </w:rPr>
        <w:t xml:space="preserve">Упражнения по этой методике помогут вашему ребенку преодолеть чувство страха воды и боязнь глубины, научат его правильному ритмичному дыханию и выработают автоматизм задержки дыхания в воде. Это умение поможет вашему ребенку научиться плавать. Именно это умение забывается организмом после рождения, если его не поддерживали плаваньем в раннем возрасте. </w:t>
      </w:r>
    </w:p>
    <w:p w:rsidR="005F365E" w:rsidRPr="00297C81" w:rsidRDefault="005F365E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Дыхательная гимнастика А. Н. Стрельниковой является одной из наиболее популярных методик оздоровления организма. Ее особенностью и важным преимуществом является использование форсированного вдоха и вовлечение самой мощной дыхательной мышцы – диафрагмы.</w:t>
      </w:r>
    </w:p>
    <w:p w:rsidR="005F365E" w:rsidRPr="00297C81" w:rsidRDefault="005F365E" w:rsidP="0029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i/>
          <w:iCs/>
          <w:sz w:val="28"/>
          <w:szCs w:val="28"/>
        </w:rPr>
        <w:t>Воздействие на организм</w:t>
      </w:r>
    </w:p>
    <w:p w:rsidR="005F365E" w:rsidRPr="00297C81" w:rsidRDefault="005F365E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Такая гимнастика тренирует всю дыхательную систему, прежде всего легочную ткань, диафрагму, мышцы гортани и носоглотки.</w:t>
      </w:r>
    </w:p>
    <w:p w:rsidR="005F365E" w:rsidRPr="00297C81" w:rsidRDefault="005F365E" w:rsidP="0029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Дыхательная гимнастика, разработанная А. Н. Стрельниковой, способствует:</w:t>
      </w:r>
    </w:p>
    <w:p w:rsidR="005F365E" w:rsidRPr="00297C81" w:rsidRDefault="005F365E" w:rsidP="00297C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повышению двигательной активности, подвижности тела;</w:t>
      </w:r>
    </w:p>
    <w:p w:rsidR="005F365E" w:rsidRPr="00297C81" w:rsidRDefault="005F365E" w:rsidP="00297C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обеспечению вентиляции легких с одновременным массирующим действием мускулатуры органов брюшной полости;</w:t>
      </w:r>
    </w:p>
    <w:p w:rsidR="00594651" w:rsidRPr="00297C81" w:rsidRDefault="005F365E" w:rsidP="00297C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 xml:space="preserve">тренировке и стимуляции отдельных мышц и их групп, </w:t>
      </w:r>
    </w:p>
    <w:p w:rsidR="005F365E" w:rsidRPr="00297C81" w:rsidRDefault="005F365E" w:rsidP="0029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гимнастика А. Н. Стрельниковой является одной из наиболее популярных методик оздоровления организма. Ее особенностью и важным преимуществом является использование форсированного вдоха и вовлечение самой мощной дыхательной мышцы – диафрагмы.</w:t>
      </w:r>
    </w:p>
    <w:p w:rsidR="00BA1553" w:rsidRPr="00297C81" w:rsidRDefault="00BA1553" w:rsidP="0029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i/>
          <w:iCs/>
          <w:sz w:val="28"/>
          <w:szCs w:val="28"/>
        </w:rPr>
        <w:t>Противопоказания</w:t>
      </w:r>
    </w:p>
    <w:p w:rsidR="00BA1553" w:rsidRPr="00297C81" w:rsidRDefault="00BA1553" w:rsidP="00297C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травмы головного мозга;</w:t>
      </w:r>
    </w:p>
    <w:p w:rsidR="00BA1553" w:rsidRPr="00297C81" w:rsidRDefault="00BA1553" w:rsidP="00297C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травмы позвоночника;</w:t>
      </w:r>
    </w:p>
    <w:p w:rsidR="00BA1553" w:rsidRPr="00297C81" w:rsidRDefault="00BA1553" w:rsidP="00297C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выраженный остеохондроз шейно-грудного отдела позвоночника;</w:t>
      </w:r>
    </w:p>
    <w:p w:rsidR="00BA1553" w:rsidRPr="00297C81" w:rsidRDefault="00BA1553" w:rsidP="00297C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острое лихорадочное состояние;</w:t>
      </w:r>
    </w:p>
    <w:p w:rsidR="00BA1553" w:rsidRPr="00297C81" w:rsidRDefault="00BA1553" w:rsidP="00297C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кровотечения;</w:t>
      </w:r>
    </w:p>
    <w:p w:rsidR="00BA1553" w:rsidRPr="00297C81" w:rsidRDefault="00BA1553" w:rsidP="00297C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острый тромбофлебит;</w:t>
      </w:r>
    </w:p>
    <w:p w:rsidR="00BA1553" w:rsidRPr="00297C81" w:rsidRDefault="00BA1553" w:rsidP="00297C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высокое артериальное, внутричерепное или внутриглазное давление.</w:t>
      </w:r>
    </w:p>
    <w:p w:rsidR="00BA1553" w:rsidRPr="00297C81" w:rsidRDefault="00BA1553" w:rsidP="00297C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C81">
        <w:rPr>
          <w:rFonts w:ascii="Times New Roman" w:hAnsi="Times New Roman" w:cs="Times New Roman"/>
          <w:i/>
          <w:sz w:val="28"/>
          <w:szCs w:val="28"/>
        </w:rPr>
        <w:t>Правила выполнения</w:t>
      </w:r>
    </w:p>
    <w:p w:rsidR="00BA1553" w:rsidRPr="00297C81" w:rsidRDefault="00BA1553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«Чем сильнее волна ударилась о берег, тем дальше она откатится, чем крепче мяч ударит о стену, тем дальше он отлетит. Чем активнее будет вдох, тем легче и естественнее происходит выдох и постепенно со временем он нормализуется»</w:t>
      </w:r>
    </w:p>
    <w:p w:rsidR="00BA1553" w:rsidRPr="00297C81" w:rsidRDefault="00BA1553" w:rsidP="0029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(А. Н. Стрельникова).</w:t>
      </w:r>
    </w:p>
    <w:p w:rsidR="00BA1553" w:rsidRPr="00297C81" w:rsidRDefault="00BA1553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Вдох должен быть шумным, резким и коротким, как хлопок в ладоши.</w:t>
      </w:r>
    </w:p>
    <w:p w:rsidR="00BA1553" w:rsidRPr="00297C81" w:rsidRDefault="00BA1553" w:rsidP="0029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Выдох должен осуществляться после каждого вдоха самостоятельно.</w:t>
      </w:r>
    </w:p>
    <w:p w:rsidR="00BA1553" w:rsidRPr="00297C81" w:rsidRDefault="00BA1553" w:rsidP="0029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Вдох делается одновременно с движениями.</w:t>
      </w:r>
    </w:p>
    <w:p w:rsidR="00F52B31" w:rsidRPr="00297C81" w:rsidRDefault="00F52B31" w:rsidP="0029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Упражнения можно делать стоя, сидя, лежа.</w:t>
      </w:r>
    </w:p>
    <w:p w:rsidR="00F52B31" w:rsidRPr="00297C81" w:rsidRDefault="00F52B31" w:rsidP="0029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i/>
          <w:iCs/>
          <w:sz w:val="28"/>
          <w:szCs w:val="28"/>
        </w:rPr>
        <w:t>Методика проведения</w:t>
      </w:r>
    </w:p>
    <w:p w:rsidR="00F52B31" w:rsidRPr="00297C81" w:rsidRDefault="00F52B31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Занятия по методике дыхательной гимнастики Стрельниковой следует проводить в небольшом помещении, при открытой форточке</w:t>
      </w:r>
      <w:r w:rsidR="009B41BE" w:rsidRPr="00297C81">
        <w:rPr>
          <w:rFonts w:ascii="Times New Roman" w:hAnsi="Times New Roman" w:cs="Times New Roman"/>
          <w:sz w:val="28"/>
          <w:szCs w:val="28"/>
        </w:rPr>
        <w:t xml:space="preserve">. </w:t>
      </w:r>
      <w:r w:rsidRPr="00297C81">
        <w:rPr>
          <w:rFonts w:ascii="Times New Roman" w:hAnsi="Times New Roman" w:cs="Times New Roman"/>
          <w:sz w:val="28"/>
          <w:szCs w:val="28"/>
        </w:rPr>
        <w:t xml:space="preserve">В исходном положении </w:t>
      </w:r>
      <w:r w:rsidRPr="00297C81">
        <w:rPr>
          <w:rFonts w:ascii="Times New Roman" w:hAnsi="Times New Roman" w:cs="Times New Roman"/>
          <w:sz w:val="28"/>
          <w:szCs w:val="28"/>
        </w:rPr>
        <w:lastRenderedPageBreak/>
        <w:t>нужно стоять прямо. Руки следует свободно опустить вдоль туловища, ноги поставить на расстоянии чуть меньше ширины плеч.</w:t>
      </w:r>
    </w:p>
    <w:p w:rsidR="00F52B31" w:rsidRPr="00297C81" w:rsidRDefault="00F52B31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 Вдохи должны быть короткими и мгновенными, «шмыгающими». Необходимо заставить ноздри смыкаться. При вдохах плечи должны не подниматься, а опускаться.</w:t>
      </w:r>
    </w:p>
    <w:p w:rsidR="005F365E" w:rsidRPr="00297C81" w:rsidRDefault="00CD5D0B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Начинать выполнение упражнений можно с 2–8 вдохов-движений, отдыхая в перерывах между ними 1–3 с и более в зависимости от состояния организма.</w:t>
      </w:r>
    </w:p>
    <w:p w:rsidR="009B41BE" w:rsidRPr="00297C81" w:rsidRDefault="009B41BE" w:rsidP="0029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b/>
          <w:bCs/>
          <w:sz w:val="28"/>
          <w:szCs w:val="28"/>
        </w:rPr>
        <w:t>Важно!</w:t>
      </w:r>
    </w:p>
    <w:p w:rsidR="009B41BE" w:rsidRPr="00297C81" w:rsidRDefault="009B41BE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 xml:space="preserve">При плохом самочувствии, слабости или обострении заболевания гимнастику необходимо делать сидя или лежа. 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Основной комплекс дыхательных упражнений</w:t>
      </w:r>
      <w:r w:rsidR="009B41BE" w:rsidRPr="00297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i/>
          <w:iCs/>
          <w:sz w:val="28"/>
          <w:szCs w:val="28"/>
        </w:rPr>
        <w:t>Упражнение «Ладошки»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Исходное положение: встать прямо, согнуть руки в локтях, локти при этом опущены вниз.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Ладони направлены к «зрителю». Делать шумные, короткие, ритмичные вдохи носом и одновременно сжимать ладони в кулаки, совершая хватательные движения.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C81">
        <w:rPr>
          <w:rFonts w:ascii="Times New Roman" w:hAnsi="Times New Roman" w:cs="Times New Roman"/>
          <w:i/>
          <w:sz w:val="28"/>
          <w:szCs w:val="28"/>
        </w:rPr>
        <w:t>Упражнение «Большой маятник»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Исходное положение: встать прямо, ноги чуть уже ширины плеч. Слегка наклониться к полу, руки при этом тянуть к коленям, но не опускать ниже – вдох.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C81">
        <w:rPr>
          <w:rFonts w:ascii="Times New Roman" w:hAnsi="Times New Roman" w:cs="Times New Roman"/>
          <w:i/>
          <w:sz w:val="28"/>
          <w:szCs w:val="28"/>
        </w:rPr>
        <w:t>Упражнение «Повороты головы»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Исходное положение: встать прямо, ноги чуть уже ширины плеч. Повернуть голову вправо и сделать короткий шумный вдох носом. Затем сразу же повернуть голову влево, опять сделать короткий шумный вдох. При выполнении упражнения посередине голову не останавливать, шею не напрягать, вдох делать коротким.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C81">
        <w:rPr>
          <w:rFonts w:ascii="Times New Roman" w:hAnsi="Times New Roman" w:cs="Times New Roman"/>
          <w:i/>
          <w:sz w:val="28"/>
          <w:szCs w:val="28"/>
        </w:rPr>
        <w:t>Упражнение «Ушки»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Исходное положение: встать прямо, ноги чуть уже ширины плеч. Слегка наклонить голову вправо – правое ухо идет к правому плечу, сделать короткий шумный вдох носом. Затем слегка наклонить голову влево, левое ухо идет к левому плечу, опять сделать короткий шумный вдох носом.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C81">
        <w:rPr>
          <w:rFonts w:ascii="Times New Roman" w:hAnsi="Times New Roman" w:cs="Times New Roman"/>
          <w:i/>
          <w:sz w:val="28"/>
          <w:szCs w:val="28"/>
        </w:rPr>
        <w:t>Упражнение «Маятник головой» («Малый маятник»)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Исходное положение: встать прямо, ноги чуть уже ширины плеч.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81">
        <w:rPr>
          <w:rFonts w:ascii="Times New Roman" w:hAnsi="Times New Roman" w:cs="Times New Roman"/>
          <w:sz w:val="28"/>
          <w:szCs w:val="28"/>
        </w:rPr>
        <w:t>Опустить голову вниз, посмотреть на пол – резкий короткий вдох. Поднять голову вверх, посмотреть на потолок – резкий короткий вдох. Выдох уходит пассивно в промежутках между вдохами, голова при этом не останавливается посередине. Ни в коем случае нельзя напрягать шею.</w:t>
      </w: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63A" w:rsidRPr="00297C81" w:rsidRDefault="0020463A" w:rsidP="00297C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C81">
        <w:rPr>
          <w:rFonts w:ascii="Times New Roman" w:hAnsi="Times New Roman" w:cs="Times New Roman"/>
          <w:b/>
          <w:sz w:val="28"/>
          <w:szCs w:val="28"/>
        </w:rPr>
        <w:t>Если выполнять эти упражнения каждый день, то непременно ваш малыш научится безбоязненно и безопасно опускаться с головой под воду в ванне, бассейне, на реке и в море, автоматически, не задумываясь задерживать</w:t>
      </w:r>
      <w:r w:rsidR="009B41BE" w:rsidRPr="00297C81">
        <w:rPr>
          <w:rFonts w:ascii="Times New Roman" w:hAnsi="Times New Roman" w:cs="Times New Roman"/>
          <w:b/>
          <w:sz w:val="28"/>
          <w:szCs w:val="28"/>
        </w:rPr>
        <w:t xml:space="preserve"> дыхание под водой, и благополучно всплывать для нового вдоха. </w:t>
      </w:r>
      <w:r w:rsidRPr="00297C81">
        <w:rPr>
          <w:rFonts w:ascii="Times New Roman" w:hAnsi="Times New Roman" w:cs="Times New Roman"/>
          <w:b/>
          <w:sz w:val="28"/>
          <w:szCs w:val="28"/>
        </w:rPr>
        <w:t>Успехов вам!</w:t>
      </w:r>
    </w:p>
    <w:p w:rsidR="0020463A" w:rsidRPr="00297C81" w:rsidRDefault="0020463A" w:rsidP="0029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463A" w:rsidRPr="00297C81" w:rsidSect="00297C81">
      <w:pgSz w:w="11906" w:h="16838"/>
      <w:pgMar w:top="568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930A0"/>
    <w:multiLevelType w:val="multilevel"/>
    <w:tmpl w:val="3350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520D8"/>
    <w:multiLevelType w:val="multilevel"/>
    <w:tmpl w:val="697C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E"/>
    <w:rsid w:val="0020463A"/>
    <w:rsid w:val="00297C81"/>
    <w:rsid w:val="002F2D03"/>
    <w:rsid w:val="00594651"/>
    <w:rsid w:val="005F365E"/>
    <w:rsid w:val="00940F13"/>
    <w:rsid w:val="009B41BE"/>
    <w:rsid w:val="00BA1553"/>
    <w:rsid w:val="00CD5D0B"/>
    <w:rsid w:val="00F5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F556"/>
  <w15:chartTrackingRefBased/>
  <w15:docId w15:val="{D6A4B050-E25E-4B77-B258-2D960BB5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1121152</dc:creator>
  <cp:keywords/>
  <dc:description/>
  <cp:lastModifiedBy>МБДОУ 249</cp:lastModifiedBy>
  <cp:revision>5</cp:revision>
  <dcterms:created xsi:type="dcterms:W3CDTF">2021-10-16T02:29:00Z</dcterms:created>
  <dcterms:modified xsi:type="dcterms:W3CDTF">2021-10-25T07:39:00Z</dcterms:modified>
</cp:coreProperties>
</file>